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68" w:rsidRPr="00B25BED" w:rsidRDefault="00B25BED" w:rsidP="00B25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ED">
        <w:rPr>
          <w:rFonts w:ascii="Times New Roman" w:hAnsi="Times New Roman" w:cs="Times New Roman"/>
          <w:sz w:val="28"/>
          <w:szCs w:val="28"/>
        </w:rPr>
        <w:t>В соответствии с пунктом 1.5. Правил приема на обучение по образовательным программам среднего профессионального образования на 2023/2023 учебный год в</w:t>
      </w:r>
      <w:bookmarkStart w:id="0" w:name="_GoBack"/>
      <w:bookmarkEnd w:id="0"/>
      <w:r w:rsidRPr="00B25BED">
        <w:rPr>
          <w:rFonts w:ascii="Times New Roman" w:hAnsi="Times New Roman" w:cs="Times New Roman"/>
          <w:sz w:val="28"/>
          <w:szCs w:val="28"/>
        </w:rPr>
        <w:t>ступительные испытания при приеме не проводятся.</w:t>
      </w:r>
    </w:p>
    <w:sectPr w:rsidR="003E1868" w:rsidRPr="00B2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4"/>
    <w:rsid w:val="00416D44"/>
    <w:rsid w:val="006D0091"/>
    <w:rsid w:val="00946A91"/>
    <w:rsid w:val="00B2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AF41F-661E-41AE-B1C0-92218452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2022-03-16T06:13:00Z</dcterms:created>
  <dcterms:modified xsi:type="dcterms:W3CDTF">2022-03-16T06:13:00Z</dcterms:modified>
</cp:coreProperties>
</file>